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1F2" w:rsidRPr="008441F2" w:rsidRDefault="008441F2" w:rsidP="008441F2">
      <w:pPr>
        <w:jc w:val="center"/>
        <w:rPr>
          <w:b/>
          <w:sz w:val="28"/>
          <w:szCs w:val="28"/>
        </w:rPr>
      </w:pPr>
      <w:r w:rsidRPr="008441F2">
        <w:rPr>
          <w:b/>
          <w:sz w:val="28"/>
          <w:szCs w:val="28"/>
        </w:rPr>
        <w:t xml:space="preserve">НАНЕСЕНИЕ ЗАЩИТНЫХ ПОКРЫТИЙ </w:t>
      </w:r>
      <w:r w:rsidRPr="008441F2">
        <w:rPr>
          <w:b/>
          <w:sz w:val="28"/>
          <w:szCs w:val="28"/>
          <w:lang w:val="en-US"/>
        </w:rPr>
        <w:t>MOTOBOR</w:t>
      </w: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3026"/>
        <w:gridCol w:w="2345"/>
        <w:gridCol w:w="2315"/>
        <w:gridCol w:w="2090"/>
      </w:tblGrid>
      <w:tr w:rsidR="009A2EE6" w:rsidTr="0096619B">
        <w:tc>
          <w:tcPr>
            <w:tcW w:w="3026" w:type="dxa"/>
          </w:tcPr>
          <w:p w:rsidR="009A2EE6" w:rsidRPr="00DE33BD" w:rsidRDefault="00DB67A4">
            <w:pPr>
              <w:rPr>
                <w:b/>
                <w:i/>
                <w:lang w:val="en-US"/>
              </w:rPr>
            </w:pPr>
            <w:r w:rsidRPr="00DE33BD">
              <w:rPr>
                <w:b/>
                <w:i/>
              </w:rPr>
              <w:t>П</w:t>
            </w:r>
            <w:r w:rsidR="009A2EE6" w:rsidRPr="00DE33BD">
              <w:rPr>
                <w:b/>
                <w:i/>
              </w:rPr>
              <w:t>ро</w:t>
            </w:r>
            <w:r w:rsidRPr="00DE33BD">
              <w:rPr>
                <w:b/>
                <w:i/>
              </w:rPr>
              <w:t>дукция</w:t>
            </w:r>
            <w:r w:rsidR="00DE33BD" w:rsidRPr="00DE33BD">
              <w:rPr>
                <w:b/>
                <w:i/>
              </w:rPr>
              <w:t xml:space="preserve"> </w:t>
            </w:r>
            <w:r w:rsidR="00DE33BD" w:rsidRPr="00DE33BD">
              <w:rPr>
                <w:b/>
                <w:i/>
                <w:lang w:val="en-US"/>
              </w:rPr>
              <w:t>MOTOBOR</w:t>
            </w:r>
          </w:p>
        </w:tc>
        <w:tc>
          <w:tcPr>
            <w:tcW w:w="2345" w:type="dxa"/>
          </w:tcPr>
          <w:p w:rsidR="009A2EE6" w:rsidRPr="0075713C" w:rsidRDefault="0075713C" w:rsidP="0075713C">
            <w:pPr>
              <w:jc w:val="center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Стоимость для участников</w:t>
            </w:r>
            <w:bookmarkStart w:id="0" w:name="_GoBack"/>
            <w:bookmarkEnd w:id="0"/>
            <w:r>
              <w:rPr>
                <w:b/>
                <w:i/>
                <w:u w:val="single"/>
              </w:rPr>
              <w:t xml:space="preserve"> клуба </w:t>
            </w:r>
            <w:r>
              <w:rPr>
                <w:b/>
                <w:i/>
                <w:u w:val="single"/>
                <w:lang w:val="en-US"/>
              </w:rPr>
              <w:t>GEELY</w:t>
            </w:r>
          </w:p>
        </w:tc>
        <w:tc>
          <w:tcPr>
            <w:tcW w:w="2315" w:type="dxa"/>
          </w:tcPr>
          <w:p w:rsidR="009A2EE6" w:rsidRPr="000B039A" w:rsidRDefault="0075713C" w:rsidP="008939B4">
            <w:pPr>
              <w:jc w:val="center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Обычная цена</w:t>
            </w:r>
          </w:p>
        </w:tc>
        <w:tc>
          <w:tcPr>
            <w:tcW w:w="2090" w:type="dxa"/>
          </w:tcPr>
          <w:p w:rsidR="009A2EE6" w:rsidRPr="0075713C" w:rsidRDefault="0075713C" w:rsidP="00DE33BD">
            <w:pPr>
              <w:tabs>
                <w:tab w:val="left" w:pos="856"/>
              </w:tabs>
              <w:rPr>
                <w:b/>
                <w:i/>
              </w:rPr>
            </w:pPr>
            <w:r>
              <w:rPr>
                <w:b/>
                <w:i/>
              </w:rPr>
              <w:t>Экономия</w:t>
            </w:r>
          </w:p>
        </w:tc>
      </w:tr>
      <w:tr w:rsidR="009A2EE6" w:rsidTr="0096619B">
        <w:tc>
          <w:tcPr>
            <w:tcW w:w="3026" w:type="dxa"/>
          </w:tcPr>
          <w:p w:rsidR="009A2EE6" w:rsidRDefault="008A4357">
            <w:proofErr w:type="spellStart"/>
            <w:r>
              <w:t>Наноалмаз</w:t>
            </w:r>
            <w:r w:rsidR="0096619B">
              <w:t>ное</w:t>
            </w:r>
            <w:proofErr w:type="spellEnd"/>
            <w:r>
              <w:t xml:space="preserve"> покрытие</w:t>
            </w:r>
            <w:r w:rsidR="009A2EE6">
              <w:t xml:space="preserve"> для кузова </w:t>
            </w:r>
            <w:r>
              <w:t>«</w:t>
            </w:r>
            <w:proofErr w:type="gramStart"/>
            <w:r w:rsidR="009A2EE6">
              <w:t>АЛМАЗНЫЙ  БЛЕСК</w:t>
            </w:r>
            <w:proofErr w:type="gramEnd"/>
            <w:r>
              <w:t xml:space="preserve">» </w:t>
            </w:r>
            <w:r w:rsidR="009A2EE6">
              <w:t xml:space="preserve">                               </w:t>
            </w:r>
          </w:p>
        </w:tc>
        <w:tc>
          <w:tcPr>
            <w:tcW w:w="2345" w:type="dxa"/>
          </w:tcPr>
          <w:p w:rsidR="00DE33BD" w:rsidRDefault="00DE33BD" w:rsidP="00DE33BD">
            <w:pPr>
              <w:jc w:val="center"/>
            </w:pPr>
          </w:p>
          <w:p w:rsidR="009A2EE6" w:rsidRDefault="009A2EE6" w:rsidP="00DE33BD">
            <w:pPr>
              <w:jc w:val="center"/>
            </w:pPr>
            <w:r>
              <w:t>190,00</w:t>
            </w:r>
          </w:p>
        </w:tc>
        <w:tc>
          <w:tcPr>
            <w:tcW w:w="2315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280,00</w:t>
            </w:r>
          </w:p>
        </w:tc>
        <w:tc>
          <w:tcPr>
            <w:tcW w:w="2090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90,00</w:t>
            </w:r>
          </w:p>
        </w:tc>
      </w:tr>
      <w:tr w:rsidR="009A2EE6" w:rsidTr="0096619B">
        <w:trPr>
          <w:trHeight w:val="727"/>
        </w:trPr>
        <w:tc>
          <w:tcPr>
            <w:tcW w:w="3026" w:type="dxa"/>
          </w:tcPr>
          <w:p w:rsidR="009A2EE6" w:rsidRDefault="008A4357">
            <w:proofErr w:type="spellStart"/>
            <w:r>
              <w:t>Наноалмазный</w:t>
            </w:r>
            <w:proofErr w:type="spellEnd"/>
            <w:r>
              <w:t xml:space="preserve"> консервант</w:t>
            </w:r>
            <w:r w:rsidR="009A2EE6">
              <w:t xml:space="preserve"> </w:t>
            </w:r>
            <w:proofErr w:type="gramStart"/>
            <w:r w:rsidR="009A2EE6">
              <w:t>для  кожи</w:t>
            </w:r>
            <w:proofErr w:type="gramEnd"/>
            <w:r w:rsidR="009A2EE6">
              <w:t xml:space="preserve"> </w:t>
            </w:r>
            <w:r w:rsidR="0096619B">
              <w:t>«</w:t>
            </w:r>
            <w:r w:rsidR="009A2EE6">
              <w:t>КАЙМАН</w:t>
            </w:r>
            <w:r w:rsidR="0096619B">
              <w:t>»</w:t>
            </w:r>
            <w:r w:rsidR="009A2EE6">
              <w:t xml:space="preserve">                      </w:t>
            </w:r>
          </w:p>
        </w:tc>
        <w:tc>
          <w:tcPr>
            <w:tcW w:w="2345" w:type="dxa"/>
          </w:tcPr>
          <w:p w:rsidR="00DE33BD" w:rsidRDefault="00DE33BD" w:rsidP="00DE33BD">
            <w:pPr>
              <w:jc w:val="center"/>
            </w:pPr>
          </w:p>
          <w:p w:rsidR="009A2EE6" w:rsidRDefault="009A2EE6" w:rsidP="00DE33BD">
            <w:pPr>
              <w:jc w:val="center"/>
            </w:pPr>
            <w:r>
              <w:t>170,00</w:t>
            </w:r>
          </w:p>
        </w:tc>
        <w:tc>
          <w:tcPr>
            <w:tcW w:w="2315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250,00</w:t>
            </w:r>
          </w:p>
        </w:tc>
        <w:tc>
          <w:tcPr>
            <w:tcW w:w="2090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80,00</w:t>
            </w:r>
          </w:p>
        </w:tc>
      </w:tr>
      <w:tr w:rsidR="009A2EE6" w:rsidTr="0096619B">
        <w:tc>
          <w:tcPr>
            <w:tcW w:w="3026" w:type="dxa"/>
          </w:tcPr>
          <w:p w:rsidR="009A2EE6" w:rsidRDefault="009A2EE6">
            <w:proofErr w:type="spellStart"/>
            <w:r>
              <w:t>Наноалмазная</w:t>
            </w:r>
            <w:proofErr w:type="spellEnd"/>
            <w:r>
              <w:t xml:space="preserve"> полироль для пластика</w:t>
            </w:r>
            <w:r w:rsidR="008A4357">
              <w:t>,</w:t>
            </w:r>
            <w:r>
              <w:t xml:space="preserve"> резины </w:t>
            </w:r>
            <w:r w:rsidR="008A4357">
              <w:t>и эко-кожи «КАРБОН»</w:t>
            </w:r>
            <w:r>
              <w:t xml:space="preserve">              </w:t>
            </w:r>
          </w:p>
          <w:p w:rsidR="008A4357" w:rsidRDefault="008A4357"/>
        </w:tc>
        <w:tc>
          <w:tcPr>
            <w:tcW w:w="2345" w:type="dxa"/>
          </w:tcPr>
          <w:p w:rsidR="00DE33BD" w:rsidRDefault="00DE33BD" w:rsidP="00DE33BD">
            <w:pPr>
              <w:jc w:val="center"/>
            </w:pPr>
          </w:p>
          <w:p w:rsidR="009A2EE6" w:rsidRDefault="009A2EE6" w:rsidP="00DE33BD">
            <w:pPr>
              <w:jc w:val="center"/>
            </w:pPr>
            <w:r>
              <w:t>150,00</w:t>
            </w:r>
          </w:p>
          <w:p w:rsidR="00DE33BD" w:rsidRDefault="00DE33BD" w:rsidP="00DE33BD">
            <w:pPr>
              <w:jc w:val="center"/>
            </w:pPr>
          </w:p>
        </w:tc>
        <w:tc>
          <w:tcPr>
            <w:tcW w:w="2315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220,00</w:t>
            </w:r>
          </w:p>
        </w:tc>
        <w:tc>
          <w:tcPr>
            <w:tcW w:w="2090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70,00</w:t>
            </w:r>
          </w:p>
        </w:tc>
      </w:tr>
      <w:tr w:rsidR="009A2EE6" w:rsidTr="0096619B">
        <w:trPr>
          <w:trHeight w:val="748"/>
        </w:trPr>
        <w:tc>
          <w:tcPr>
            <w:tcW w:w="3026" w:type="dxa"/>
          </w:tcPr>
          <w:p w:rsidR="008A4357" w:rsidRDefault="0096619B" w:rsidP="0096619B">
            <w:r>
              <w:t>П</w:t>
            </w:r>
            <w:r w:rsidR="008A4357">
              <w:t>окрытие для всех типов стёкол</w:t>
            </w:r>
            <w:r>
              <w:t xml:space="preserve"> и </w:t>
            </w:r>
            <w:proofErr w:type="gramStart"/>
            <w:r>
              <w:t xml:space="preserve">зеркал </w:t>
            </w:r>
            <w:r w:rsidR="009A2EE6">
              <w:t xml:space="preserve"> </w:t>
            </w:r>
            <w:r w:rsidR="008A4357">
              <w:t>«</w:t>
            </w:r>
            <w:proofErr w:type="gramEnd"/>
            <w:r w:rsidR="009A2EE6">
              <w:t>АНТИДОЖДЬ</w:t>
            </w:r>
            <w:r w:rsidR="008A4357">
              <w:t>»</w:t>
            </w:r>
          </w:p>
          <w:p w:rsidR="009A2EE6" w:rsidRDefault="008A4357" w:rsidP="0096619B">
            <w:r>
              <w:t>(ветровое стекло)</w:t>
            </w:r>
          </w:p>
          <w:p w:rsidR="008A4357" w:rsidRDefault="008A4357"/>
        </w:tc>
        <w:tc>
          <w:tcPr>
            <w:tcW w:w="2345" w:type="dxa"/>
          </w:tcPr>
          <w:p w:rsidR="00DE33BD" w:rsidRDefault="00DE33BD" w:rsidP="00DE33BD">
            <w:pPr>
              <w:jc w:val="center"/>
            </w:pPr>
          </w:p>
          <w:p w:rsidR="009A2EE6" w:rsidRDefault="009A2EE6" w:rsidP="00DE33BD">
            <w:pPr>
              <w:jc w:val="center"/>
            </w:pPr>
            <w:r>
              <w:t>25,00</w:t>
            </w:r>
          </w:p>
        </w:tc>
        <w:tc>
          <w:tcPr>
            <w:tcW w:w="2315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35,00</w:t>
            </w:r>
          </w:p>
        </w:tc>
        <w:tc>
          <w:tcPr>
            <w:tcW w:w="2090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10,00</w:t>
            </w:r>
          </w:p>
        </w:tc>
      </w:tr>
      <w:tr w:rsidR="009A2EE6" w:rsidTr="0096619B">
        <w:trPr>
          <w:trHeight w:val="689"/>
        </w:trPr>
        <w:tc>
          <w:tcPr>
            <w:tcW w:w="3026" w:type="dxa"/>
          </w:tcPr>
          <w:p w:rsidR="009A2EE6" w:rsidRDefault="009A2EE6">
            <w:r>
              <w:t xml:space="preserve"> </w:t>
            </w:r>
            <w:r w:rsidR="0096619B">
              <w:t>«</w:t>
            </w:r>
            <w:r>
              <w:t>АНТИДОЖДЬ</w:t>
            </w:r>
            <w:r w:rsidR="0096619B">
              <w:t>»</w:t>
            </w:r>
            <w:r>
              <w:t xml:space="preserve"> полусфера</w:t>
            </w:r>
            <w:r w:rsidR="00D73075">
              <w:t xml:space="preserve"> (ветровое и два боковых)</w:t>
            </w:r>
            <w:r>
              <w:t xml:space="preserve"> </w:t>
            </w:r>
          </w:p>
          <w:p w:rsidR="008A4357" w:rsidRDefault="008A4357"/>
        </w:tc>
        <w:tc>
          <w:tcPr>
            <w:tcW w:w="2345" w:type="dxa"/>
          </w:tcPr>
          <w:p w:rsidR="00DE33BD" w:rsidRDefault="00DE33BD" w:rsidP="00DE33BD">
            <w:pPr>
              <w:jc w:val="center"/>
            </w:pPr>
          </w:p>
          <w:p w:rsidR="009A2EE6" w:rsidRDefault="009A2EE6" w:rsidP="00DE33BD">
            <w:pPr>
              <w:jc w:val="center"/>
            </w:pPr>
            <w:r>
              <w:t>35,00</w:t>
            </w:r>
          </w:p>
        </w:tc>
        <w:tc>
          <w:tcPr>
            <w:tcW w:w="2315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50,00</w:t>
            </w:r>
          </w:p>
        </w:tc>
        <w:tc>
          <w:tcPr>
            <w:tcW w:w="2090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15,00</w:t>
            </w:r>
          </w:p>
        </w:tc>
      </w:tr>
      <w:tr w:rsidR="009A2EE6" w:rsidTr="0096619B">
        <w:trPr>
          <w:trHeight w:val="699"/>
        </w:trPr>
        <w:tc>
          <w:tcPr>
            <w:tcW w:w="3026" w:type="dxa"/>
          </w:tcPr>
          <w:p w:rsidR="009A2EE6" w:rsidRDefault="009A2EE6" w:rsidP="0096619B">
            <w:pPr>
              <w:ind w:left="-120"/>
            </w:pPr>
            <w:r>
              <w:t xml:space="preserve"> </w:t>
            </w:r>
            <w:r w:rsidR="0096619B">
              <w:t>«</w:t>
            </w:r>
            <w:r>
              <w:t>АНТИДОЖДЬ</w:t>
            </w:r>
            <w:r w:rsidR="0096619B">
              <w:t>»</w:t>
            </w:r>
            <w:r>
              <w:t xml:space="preserve"> </w:t>
            </w:r>
            <w:r w:rsidR="00D73075">
              <w:t>в</w:t>
            </w:r>
            <w:r w:rsidR="00DE33BD">
              <w:t>се стёкла</w:t>
            </w:r>
          </w:p>
        </w:tc>
        <w:tc>
          <w:tcPr>
            <w:tcW w:w="2345" w:type="dxa"/>
          </w:tcPr>
          <w:p w:rsidR="00DE33BD" w:rsidRDefault="00DE33BD" w:rsidP="00DE33BD">
            <w:pPr>
              <w:jc w:val="center"/>
            </w:pPr>
          </w:p>
          <w:p w:rsidR="009A2EE6" w:rsidRDefault="009A2EE6" w:rsidP="00DE33BD">
            <w:pPr>
              <w:jc w:val="center"/>
            </w:pPr>
            <w:r>
              <w:t>75,00</w:t>
            </w:r>
          </w:p>
        </w:tc>
        <w:tc>
          <w:tcPr>
            <w:tcW w:w="2315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110,00</w:t>
            </w:r>
          </w:p>
        </w:tc>
        <w:tc>
          <w:tcPr>
            <w:tcW w:w="2090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25,00</w:t>
            </w:r>
          </w:p>
        </w:tc>
      </w:tr>
      <w:tr w:rsidR="009A2EE6" w:rsidTr="0096619B">
        <w:trPr>
          <w:trHeight w:val="837"/>
        </w:trPr>
        <w:tc>
          <w:tcPr>
            <w:tcW w:w="3026" w:type="dxa"/>
          </w:tcPr>
          <w:p w:rsidR="0075713C" w:rsidRDefault="009A2EE6" w:rsidP="0075713C">
            <w:r>
              <w:t>Комплект</w:t>
            </w:r>
            <w:r w:rsidRPr="00D73075">
              <w:t xml:space="preserve"> </w:t>
            </w:r>
            <w:r>
              <w:rPr>
                <w:lang w:val="en-US"/>
              </w:rPr>
              <w:t>Dimond</w:t>
            </w:r>
            <w:r w:rsidRPr="00D73075">
              <w:t xml:space="preserve"> </w:t>
            </w:r>
            <w:proofErr w:type="gramStart"/>
            <w:r>
              <w:rPr>
                <w:lang w:val="en-US"/>
              </w:rPr>
              <w:t>Revolution</w:t>
            </w:r>
            <w:r w:rsidRPr="00D73075">
              <w:t xml:space="preserve">  10</w:t>
            </w:r>
            <w:proofErr w:type="gramEnd"/>
            <w:r>
              <w:t>Н</w:t>
            </w:r>
            <w:r w:rsidRPr="00D73075">
              <w:t xml:space="preserve"> (</w:t>
            </w:r>
            <w:r w:rsidR="00D73075">
              <w:t xml:space="preserve"> </w:t>
            </w:r>
            <w:r w:rsidRPr="00D73075">
              <w:t xml:space="preserve">4 </w:t>
            </w:r>
            <w:r>
              <w:t>слоя</w:t>
            </w:r>
            <w:r w:rsidR="00D73075" w:rsidRPr="00D73075">
              <w:t xml:space="preserve"> </w:t>
            </w:r>
            <w:r w:rsidR="00D73075">
              <w:t xml:space="preserve">защиты+2 слоя </w:t>
            </w:r>
            <w:proofErr w:type="spellStart"/>
            <w:r w:rsidR="00D73075">
              <w:t>гидрофоба</w:t>
            </w:r>
            <w:proofErr w:type="spellEnd"/>
            <w:r w:rsidRPr="00D73075">
              <w:t xml:space="preserve">) </w:t>
            </w:r>
            <w:r w:rsidR="0075713C">
              <w:t xml:space="preserve">, + обработка </w:t>
            </w:r>
            <w:proofErr w:type="spellStart"/>
            <w:r w:rsidR="0075713C">
              <w:t>пластика,эко</w:t>
            </w:r>
            <w:proofErr w:type="spellEnd"/>
            <w:r w:rsidR="0075713C">
              <w:t xml:space="preserve">-кожи, + </w:t>
            </w:r>
            <w:proofErr w:type="spellStart"/>
            <w:r w:rsidR="0075713C">
              <w:t>антидождь</w:t>
            </w:r>
            <w:proofErr w:type="spellEnd"/>
            <w:r w:rsidR="0075713C">
              <w:t xml:space="preserve"> на все стёкла.</w:t>
            </w:r>
          </w:p>
          <w:p w:rsidR="0075713C" w:rsidRDefault="0075713C"/>
          <w:p w:rsidR="0075713C" w:rsidRDefault="0075713C"/>
          <w:p w:rsidR="009A2EE6" w:rsidRDefault="009A2EE6">
            <w:r w:rsidRPr="00D73075">
              <w:t xml:space="preserve">            </w:t>
            </w:r>
          </w:p>
          <w:p w:rsidR="008A4357" w:rsidRPr="00D73075" w:rsidRDefault="008A4357"/>
        </w:tc>
        <w:tc>
          <w:tcPr>
            <w:tcW w:w="2345" w:type="dxa"/>
          </w:tcPr>
          <w:p w:rsidR="00DE33BD" w:rsidRPr="00D73075" w:rsidRDefault="00DE33BD" w:rsidP="00DE33BD">
            <w:pPr>
              <w:jc w:val="center"/>
            </w:pPr>
          </w:p>
          <w:p w:rsidR="009A2EE6" w:rsidRDefault="009A2EE6" w:rsidP="00DE33BD">
            <w:pPr>
              <w:jc w:val="center"/>
            </w:pPr>
            <w:r>
              <w:t>1540,00</w:t>
            </w:r>
          </w:p>
        </w:tc>
        <w:tc>
          <w:tcPr>
            <w:tcW w:w="2315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2200,00</w:t>
            </w:r>
          </w:p>
        </w:tc>
        <w:tc>
          <w:tcPr>
            <w:tcW w:w="2090" w:type="dxa"/>
          </w:tcPr>
          <w:p w:rsidR="00DE33BD" w:rsidRDefault="00DE33BD"/>
          <w:p w:rsidR="009A2EE6" w:rsidRDefault="009A2EE6" w:rsidP="008939B4">
            <w:pPr>
              <w:jc w:val="center"/>
            </w:pPr>
            <w:r>
              <w:t>660,00</w:t>
            </w:r>
          </w:p>
        </w:tc>
      </w:tr>
    </w:tbl>
    <w:p w:rsidR="00F441CD" w:rsidRDefault="00F441CD"/>
    <w:p w:rsidR="008A4357" w:rsidRDefault="008A4357"/>
    <w:p w:rsidR="00DE33BD" w:rsidRDefault="00DE33BD"/>
    <w:p w:rsidR="00DE33BD" w:rsidRDefault="00DE33BD"/>
    <w:p w:rsidR="00DE33BD" w:rsidRDefault="00DE33BD"/>
    <w:sectPr w:rsidR="00DE33BD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7A0E" w:rsidRDefault="00547A0E" w:rsidP="00DE33BD">
      <w:pPr>
        <w:spacing w:after="0" w:line="240" w:lineRule="auto"/>
      </w:pPr>
      <w:r>
        <w:separator/>
      </w:r>
    </w:p>
  </w:endnote>
  <w:endnote w:type="continuationSeparator" w:id="0">
    <w:p w:rsidR="00547A0E" w:rsidRDefault="00547A0E" w:rsidP="00DE3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7A0E" w:rsidRDefault="00547A0E" w:rsidP="00DE33BD">
      <w:pPr>
        <w:spacing w:after="0" w:line="240" w:lineRule="auto"/>
      </w:pPr>
      <w:r>
        <w:separator/>
      </w:r>
    </w:p>
  </w:footnote>
  <w:footnote w:type="continuationSeparator" w:id="0">
    <w:p w:rsidR="00547A0E" w:rsidRDefault="00547A0E" w:rsidP="00DE3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1F2" w:rsidRPr="008441F2" w:rsidRDefault="008939B4" w:rsidP="008441F2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Calibri" w:hAnsi="Times New Roman" w:cs="Times New Roman"/>
        <w:b/>
        <w:sz w:val="20"/>
        <w:szCs w:val="20"/>
      </w:rPr>
    </w:pPr>
    <w:r w:rsidRPr="008939B4">
      <w:rPr>
        <w:rFonts w:ascii="Times New Roman" w:eastAsia="Calibri" w:hAnsi="Times New Roman" w:cs="Times New Roman"/>
        <w:b/>
        <w:sz w:val="28"/>
        <w:szCs w:val="28"/>
      </w:rPr>
      <w:t>Эксклюзивный дист</w:t>
    </w:r>
    <w:r>
      <w:rPr>
        <w:rFonts w:ascii="Times New Roman" w:eastAsia="Calibri" w:hAnsi="Times New Roman" w:cs="Times New Roman"/>
        <w:b/>
        <w:sz w:val="28"/>
        <w:szCs w:val="28"/>
      </w:rPr>
      <w:t>р</w:t>
    </w:r>
    <w:r w:rsidRPr="008939B4">
      <w:rPr>
        <w:rFonts w:ascii="Times New Roman" w:eastAsia="Calibri" w:hAnsi="Times New Roman" w:cs="Times New Roman"/>
        <w:b/>
        <w:sz w:val="28"/>
        <w:szCs w:val="28"/>
      </w:rPr>
      <w:t>ибьютор в Республике Бела</w:t>
    </w:r>
    <w:r>
      <w:rPr>
        <w:rFonts w:ascii="Times New Roman" w:eastAsia="Calibri" w:hAnsi="Times New Roman" w:cs="Times New Roman"/>
        <w:b/>
        <w:sz w:val="28"/>
        <w:szCs w:val="28"/>
      </w:rPr>
      <w:t>р</w:t>
    </w:r>
    <w:r w:rsidRPr="008939B4">
      <w:rPr>
        <w:rFonts w:ascii="Times New Roman" w:eastAsia="Calibri" w:hAnsi="Times New Roman" w:cs="Times New Roman"/>
        <w:b/>
        <w:sz w:val="28"/>
        <w:szCs w:val="28"/>
      </w:rPr>
      <w:t xml:space="preserve">усь                                                                        </w:t>
    </w:r>
    <w:r w:rsidR="008441F2" w:rsidRPr="008441F2">
      <w:rPr>
        <w:rFonts w:ascii="Times New Roman" w:eastAsia="Calibri" w:hAnsi="Times New Roman" w:cs="Times New Roman"/>
        <w:b/>
        <w:sz w:val="20"/>
        <w:szCs w:val="20"/>
      </w:rPr>
      <w:t xml:space="preserve">ОБЩЕСТВО С ОГРАНИЧЕННОЙ ОТВЕТСТВЕННОСТЬЮ «БЕЛСПЕКТРУМ» </w:t>
    </w:r>
  </w:p>
  <w:p w:rsidR="008441F2" w:rsidRPr="008441F2" w:rsidRDefault="008441F2" w:rsidP="008441F2">
    <w:pPr>
      <w:tabs>
        <w:tab w:val="center" w:pos="4677"/>
        <w:tab w:val="center" w:pos="4783"/>
        <w:tab w:val="left" w:pos="6555"/>
        <w:tab w:val="right" w:pos="9355"/>
      </w:tabs>
      <w:spacing w:after="0" w:line="240" w:lineRule="auto"/>
      <w:rPr>
        <w:rFonts w:ascii="Times New Roman" w:eastAsia="Calibri" w:hAnsi="Times New Roman" w:cs="Times New Roman"/>
        <w:b/>
        <w:sz w:val="20"/>
        <w:szCs w:val="20"/>
      </w:rPr>
    </w:pPr>
    <w:r w:rsidRPr="008441F2">
      <w:rPr>
        <w:rFonts w:ascii="Times New Roman" w:eastAsia="Calibri" w:hAnsi="Times New Roman" w:cs="Times New Roman"/>
        <w:b/>
        <w:sz w:val="20"/>
        <w:szCs w:val="20"/>
      </w:rPr>
      <w:tab/>
      <w:t>(ООО «БЕЛСПЕКТРУМ»)</w:t>
    </w:r>
    <w:r w:rsidRPr="008441F2">
      <w:rPr>
        <w:rFonts w:ascii="Times New Roman" w:eastAsia="Calibri" w:hAnsi="Times New Roman" w:cs="Times New Roman"/>
        <w:b/>
        <w:sz w:val="20"/>
        <w:szCs w:val="20"/>
      </w:rPr>
      <w:tab/>
    </w:r>
  </w:p>
  <w:p w:rsidR="008441F2" w:rsidRPr="008441F2" w:rsidRDefault="008441F2" w:rsidP="008441F2">
    <w:pPr>
      <w:shd w:val="clear" w:color="auto" w:fill="FFFFFF"/>
      <w:spacing w:after="0" w:line="240" w:lineRule="auto"/>
      <w:ind w:right="58" w:firstLine="708"/>
      <w:jc w:val="center"/>
      <w:rPr>
        <w:rFonts w:ascii="Times New Roman" w:eastAsia="Calibri" w:hAnsi="Times New Roman" w:cs="Times New Roman"/>
        <w:sz w:val="20"/>
        <w:szCs w:val="20"/>
      </w:rPr>
    </w:pPr>
  </w:p>
  <w:p w:rsidR="008441F2" w:rsidRPr="008441F2" w:rsidRDefault="008441F2" w:rsidP="008441F2">
    <w:pPr>
      <w:shd w:val="clear" w:color="auto" w:fill="FFFFFF"/>
      <w:spacing w:after="0" w:line="240" w:lineRule="auto"/>
      <w:ind w:right="58" w:firstLine="708"/>
      <w:jc w:val="center"/>
      <w:rPr>
        <w:rFonts w:ascii="Times New Roman" w:eastAsia="Calibri" w:hAnsi="Times New Roman" w:cs="Times New Roman"/>
        <w:sz w:val="20"/>
        <w:szCs w:val="20"/>
      </w:rPr>
    </w:pPr>
    <w:r w:rsidRPr="008441F2">
      <w:rPr>
        <w:rFonts w:ascii="Times New Roman" w:eastAsia="Calibri" w:hAnsi="Times New Roman" w:cs="Times New Roman"/>
        <w:sz w:val="20"/>
        <w:szCs w:val="20"/>
      </w:rPr>
      <w:t xml:space="preserve">Юридический </w:t>
    </w:r>
    <w:proofErr w:type="gramStart"/>
    <w:r w:rsidRPr="008441F2">
      <w:rPr>
        <w:rFonts w:ascii="Times New Roman" w:eastAsia="Calibri" w:hAnsi="Times New Roman" w:cs="Times New Roman"/>
        <w:sz w:val="20"/>
        <w:szCs w:val="20"/>
      </w:rPr>
      <w:t>адрес:  220014</w:t>
    </w:r>
    <w:proofErr w:type="gramEnd"/>
    <w:r w:rsidRPr="008441F2">
      <w:rPr>
        <w:rFonts w:ascii="Times New Roman" w:eastAsia="Calibri" w:hAnsi="Times New Roman" w:cs="Times New Roman"/>
        <w:sz w:val="20"/>
        <w:szCs w:val="20"/>
      </w:rPr>
      <w:t xml:space="preserve">, </w:t>
    </w:r>
    <w:proofErr w:type="spellStart"/>
    <w:r w:rsidRPr="008441F2">
      <w:rPr>
        <w:rFonts w:ascii="Times New Roman" w:eastAsia="Calibri" w:hAnsi="Times New Roman" w:cs="Times New Roman"/>
        <w:sz w:val="20"/>
        <w:szCs w:val="20"/>
      </w:rPr>
      <w:t>г.Минск</w:t>
    </w:r>
    <w:proofErr w:type="spellEnd"/>
    <w:r w:rsidRPr="008441F2">
      <w:rPr>
        <w:rFonts w:ascii="Times New Roman" w:eastAsia="Calibri" w:hAnsi="Times New Roman" w:cs="Times New Roman"/>
        <w:sz w:val="20"/>
        <w:szCs w:val="20"/>
      </w:rPr>
      <w:t xml:space="preserve">, </w:t>
    </w:r>
    <w:proofErr w:type="spellStart"/>
    <w:r w:rsidRPr="008441F2">
      <w:rPr>
        <w:rFonts w:ascii="Times New Roman" w:eastAsia="Calibri" w:hAnsi="Times New Roman" w:cs="Times New Roman"/>
        <w:sz w:val="20"/>
        <w:szCs w:val="20"/>
      </w:rPr>
      <w:t>пер.С.Ковалевской</w:t>
    </w:r>
    <w:proofErr w:type="spellEnd"/>
    <w:r w:rsidRPr="008441F2">
      <w:rPr>
        <w:rFonts w:ascii="Times New Roman" w:eastAsia="Calibri" w:hAnsi="Times New Roman" w:cs="Times New Roman"/>
        <w:sz w:val="20"/>
        <w:szCs w:val="20"/>
      </w:rPr>
      <w:t>, д.54, корп.1, ком.303/31</w:t>
    </w:r>
  </w:p>
  <w:p w:rsidR="008441F2" w:rsidRDefault="008441F2" w:rsidP="008441F2">
    <w:pPr>
      <w:shd w:val="clear" w:color="auto" w:fill="FFFFFF"/>
      <w:spacing w:after="0" w:line="240" w:lineRule="auto"/>
      <w:ind w:right="57" w:firstLine="709"/>
      <w:jc w:val="center"/>
      <w:rPr>
        <w:rFonts w:ascii="Times New Roman" w:eastAsia="Calibri" w:hAnsi="Times New Roman" w:cs="Times New Roman"/>
        <w:sz w:val="20"/>
        <w:szCs w:val="20"/>
      </w:rPr>
    </w:pPr>
    <w:r w:rsidRPr="008441F2">
      <w:rPr>
        <w:rFonts w:ascii="Times New Roman" w:eastAsia="Calibri" w:hAnsi="Times New Roman" w:cs="Times New Roman"/>
        <w:sz w:val="20"/>
        <w:szCs w:val="20"/>
      </w:rPr>
      <w:t xml:space="preserve">Банковские реквизиты: р/с </w:t>
    </w:r>
    <w:r w:rsidRPr="008441F2">
      <w:rPr>
        <w:rFonts w:ascii="Times New Roman" w:eastAsia="Calibri" w:hAnsi="Times New Roman" w:cs="Times New Roman"/>
        <w:sz w:val="20"/>
        <w:szCs w:val="20"/>
        <w:lang w:val="en-US"/>
      </w:rPr>
      <w:t>BY</w:t>
    </w:r>
    <w:r w:rsidRPr="008441F2">
      <w:rPr>
        <w:rFonts w:ascii="Times New Roman" w:eastAsia="Calibri" w:hAnsi="Times New Roman" w:cs="Times New Roman"/>
        <w:sz w:val="20"/>
        <w:szCs w:val="20"/>
      </w:rPr>
      <w:t>41</w:t>
    </w:r>
    <w:r w:rsidRPr="008441F2">
      <w:rPr>
        <w:rFonts w:ascii="Times New Roman" w:eastAsia="Calibri" w:hAnsi="Times New Roman" w:cs="Times New Roman"/>
        <w:sz w:val="20"/>
        <w:szCs w:val="20"/>
        <w:lang w:val="en-US"/>
      </w:rPr>
      <w:t>BELB</w:t>
    </w:r>
    <w:r w:rsidRPr="008441F2">
      <w:rPr>
        <w:rFonts w:ascii="Times New Roman" w:eastAsia="Calibri" w:hAnsi="Times New Roman" w:cs="Times New Roman"/>
        <w:sz w:val="20"/>
        <w:szCs w:val="20"/>
      </w:rPr>
      <w:t>30120097680240226000 в ОАО «</w:t>
    </w:r>
    <w:proofErr w:type="spellStart"/>
    <w:r w:rsidRPr="008441F2">
      <w:rPr>
        <w:rFonts w:ascii="Times New Roman" w:eastAsia="Calibri" w:hAnsi="Times New Roman" w:cs="Times New Roman"/>
        <w:sz w:val="20"/>
        <w:szCs w:val="20"/>
      </w:rPr>
      <w:t>БанкБелВЭБ</w:t>
    </w:r>
    <w:proofErr w:type="spellEnd"/>
    <w:r w:rsidRPr="008441F2">
      <w:rPr>
        <w:rFonts w:ascii="Times New Roman" w:eastAsia="Calibri" w:hAnsi="Times New Roman" w:cs="Times New Roman"/>
        <w:sz w:val="20"/>
        <w:szCs w:val="20"/>
      </w:rPr>
      <w:t xml:space="preserve">», </w:t>
    </w:r>
  </w:p>
  <w:p w:rsidR="008441F2" w:rsidRPr="008441F2" w:rsidRDefault="008441F2" w:rsidP="008441F2">
    <w:pPr>
      <w:shd w:val="clear" w:color="auto" w:fill="FFFFFF"/>
      <w:spacing w:after="0" w:line="240" w:lineRule="auto"/>
      <w:ind w:right="57" w:firstLine="709"/>
      <w:jc w:val="center"/>
      <w:rPr>
        <w:rFonts w:ascii="Times New Roman" w:eastAsia="Calibri" w:hAnsi="Times New Roman" w:cs="Times New Roman"/>
        <w:sz w:val="20"/>
        <w:szCs w:val="20"/>
        <w:lang w:val="en-US"/>
      </w:rPr>
    </w:pPr>
    <w:r w:rsidRPr="008441F2">
      <w:rPr>
        <w:rFonts w:ascii="Times New Roman" w:eastAsia="Calibri" w:hAnsi="Times New Roman" w:cs="Times New Roman"/>
        <w:sz w:val="20"/>
        <w:szCs w:val="20"/>
      </w:rPr>
      <w:t>код</w:t>
    </w:r>
    <w:r w:rsidRPr="008939B4">
      <w:rPr>
        <w:rFonts w:ascii="Times New Roman" w:eastAsia="Calibri" w:hAnsi="Times New Roman" w:cs="Times New Roman"/>
        <w:sz w:val="20"/>
        <w:szCs w:val="20"/>
        <w:lang w:val="en-US"/>
      </w:rPr>
      <w:t xml:space="preserve"> </w:t>
    </w:r>
    <w:r w:rsidRPr="008441F2">
      <w:rPr>
        <w:rFonts w:ascii="Times New Roman" w:eastAsia="Calibri" w:hAnsi="Times New Roman" w:cs="Times New Roman"/>
        <w:sz w:val="20"/>
        <w:szCs w:val="20"/>
        <w:lang w:val="en-US"/>
      </w:rPr>
      <w:t>BELBBY</w:t>
    </w:r>
    <w:r w:rsidRPr="008939B4">
      <w:rPr>
        <w:rFonts w:ascii="Times New Roman" w:eastAsia="Calibri" w:hAnsi="Times New Roman" w:cs="Times New Roman"/>
        <w:sz w:val="20"/>
        <w:szCs w:val="20"/>
        <w:lang w:val="en-US"/>
      </w:rPr>
      <w:t>2</w:t>
    </w:r>
    <w:r w:rsidRPr="008441F2">
      <w:rPr>
        <w:rFonts w:ascii="Times New Roman" w:eastAsia="Calibri" w:hAnsi="Times New Roman" w:cs="Times New Roman"/>
        <w:sz w:val="20"/>
        <w:szCs w:val="20"/>
        <w:lang w:val="en-US"/>
      </w:rPr>
      <w:t>X</w:t>
    </w:r>
    <w:r w:rsidRPr="008939B4">
      <w:rPr>
        <w:rFonts w:ascii="Times New Roman" w:eastAsia="Calibri" w:hAnsi="Times New Roman" w:cs="Times New Roman"/>
        <w:sz w:val="20"/>
        <w:szCs w:val="20"/>
        <w:lang w:val="en-US"/>
      </w:rPr>
      <w:t xml:space="preserve"> </w:t>
    </w:r>
    <w:r w:rsidRPr="008441F2">
      <w:rPr>
        <w:rFonts w:ascii="Times New Roman" w:eastAsia="Calibri" w:hAnsi="Times New Roman" w:cs="Times New Roman"/>
        <w:sz w:val="20"/>
        <w:szCs w:val="20"/>
      </w:rPr>
      <w:t>УНП</w:t>
    </w:r>
    <w:r w:rsidRPr="008441F2">
      <w:rPr>
        <w:rFonts w:ascii="Times New Roman" w:eastAsia="Calibri" w:hAnsi="Times New Roman" w:cs="Times New Roman"/>
        <w:sz w:val="20"/>
        <w:szCs w:val="20"/>
        <w:lang w:val="en-US"/>
      </w:rPr>
      <w:t xml:space="preserve"> 691814564, </w:t>
    </w:r>
    <w:r w:rsidRPr="008441F2">
      <w:rPr>
        <w:rFonts w:ascii="Times New Roman" w:eastAsia="Calibri" w:hAnsi="Times New Roman" w:cs="Times New Roman"/>
        <w:sz w:val="20"/>
        <w:szCs w:val="20"/>
      </w:rPr>
      <w:t>тел</w:t>
    </w:r>
    <w:r w:rsidRPr="008441F2">
      <w:rPr>
        <w:rFonts w:ascii="Times New Roman" w:eastAsia="Calibri" w:hAnsi="Times New Roman" w:cs="Times New Roman"/>
        <w:sz w:val="20"/>
        <w:szCs w:val="20"/>
        <w:lang w:val="en-US"/>
      </w:rPr>
      <w:t xml:space="preserve">.: +375292713443 </w:t>
    </w:r>
  </w:p>
  <w:p w:rsidR="008441F2" w:rsidRDefault="008441F2" w:rsidP="008441F2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  <w:lang w:val="en-US"/>
      </w:rPr>
    </w:pPr>
    <w:r w:rsidRPr="008441F2">
      <w:rPr>
        <w:rFonts w:ascii="Times New Roman" w:eastAsia="Calibri" w:hAnsi="Times New Roman" w:cs="Times New Roman"/>
        <w:sz w:val="20"/>
        <w:szCs w:val="20"/>
        <w:lang w:val="en-US"/>
      </w:rPr>
      <w:t xml:space="preserve">e-mail: bel.spektrum@gmail.com      </w:t>
    </w:r>
  </w:p>
  <w:p w:rsidR="008441F2" w:rsidRDefault="0075713C" w:rsidP="008441F2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  <w:lang w:val="en-US"/>
      </w:rPr>
    </w:pPr>
    <w:hyperlink r:id="rId1" w:history="1">
      <w:r w:rsidR="008441F2" w:rsidRPr="00E84203">
        <w:rPr>
          <w:rStyle w:val="a8"/>
          <w:rFonts w:ascii="Times New Roman" w:eastAsia="Calibri" w:hAnsi="Times New Roman" w:cs="Times New Roman"/>
          <w:sz w:val="20"/>
          <w:szCs w:val="20"/>
          <w:lang w:val="en-US"/>
        </w:rPr>
        <w:t>www.motobor.pro</w:t>
      </w:r>
    </w:hyperlink>
  </w:p>
  <w:p w:rsidR="008441F2" w:rsidRPr="008441F2" w:rsidRDefault="008441F2" w:rsidP="008441F2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  <w:lang w:val="en-US"/>
      </w:rPr>
    </w:pPr>
    <w:r>
      <w:rPr>
        <w:rFonts w:ascii="Times New Roman" w:eastAsia="Calibri" w:hAnsi="Times New Roman" w:cs="Times New Roman"/>
        <w:sz w:val="20"/>
        <w:szCs w:val="20"/>
        <w:lang w:val="en-US"/>
      </w:rPr>
      <w:t>@motobor.pro</w:t>
    </w:r>
  </w:p>
  <w:p w:rsidR="0096619B" w:rsidRPr="008441F2" w:rsidRDefault="0096619B" w:rsidP="0096619B">
    <w:pPr>
      <w:pStyle w:val="a4"/>
      <w:jc w:val="center"/>
      <w:rPr>
        <w:lang w:val="en-US"/>
      </w:rPr>
    </w:pPr>
  </w:p>
  <w:p w:rsidR="0096619B" w:rsidRPr="008441F2" w:rsidRDefault="0096619B">
    <w:pPr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B91"/>
    <w:rsid w:val="00085EB8"/>
    <w:rsid w:val="000B039A"/>
    <w:rsid w:val="001C30BD"/>
    <w:rsid w:val="00345B94"/>
    <w:rsid w:val="0040706C"/>
    <w:rsid w:val="00547A0E"/>
    <w:rsid w:val="00584DB3"/>
    <w:rsid w:val="006D3429"/>
    <w:rsid w:val="0075713C"/>
    <w:rsid w:val="007F26C5"/>
    <w:rsid w:val="008441F2"/>
    <w:rsid w:val="008939B4"/>
    <w:rsid w:val="008A4357"/>
    <w:rsid w:val="008B2934"/>
    <w:rsid w:val="008F133B"/>
    <w:rsid w:val="008F6FEF"/>
    <w:rsid w:val="0096619B"/>
    <w:rsid w:val="009A2EE6"/>
    <w:rsid w:val="00A17398"/>
    <w:rsid w:val="00AC38F8"/>
    <w:rsid w:val="00D73075"/>
    <w:rsid w:val="00DB67A4"/>
    <w:rsid w:val="00DE33BD"/>
    <w:rsid w:val="00F441CD"/>
    <w:rsid w:val="00FC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ADED8"/>
  <w15:chartTrackingRefBased/>
  <w15:docId w15:val="{C3FF5E40-C646-4FAE-9307-E6130712F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3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E33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E33BD"/>
  </w:style>
  <w:style w:type="paragraph" w:styleId="a6">
    <w:name w:val="footer"/>
    <w:basedOn w:val="a"/>
    <w:link w:val="a7"/>
    <w:uiPriority w:val="99"/>
    <w:unhideWhenUsed/>
    <w:rsid w:val="00DE33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E33BD"/>
  </w:style>
  <w:style w:type="character" w:styleId="a8">
    <w:name w:val="Hyperlink"/>
    <w:basedOn w:val="a0"/>
    <w:uiPriority w:val="99"/>
    <w:unhideWhenUsed/>
    <w:rsid w:val="008441F2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441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otobor.pr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Stas</cp:lastModifiedBy>
  <cp:revision>2</cp:revision>
  <dcterms:created xsi:type="dcterms:W3CDTF">2019-02-18T07:52:00Z</dcterms:created>
  <dcterms:modified xsi:type="dcterms:W3CDTF">2019-02-18T07:52:00Z</dcterms:modified>
</cp:coreProperties>
</file>